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5345B3" w:rsidRPr="005345B3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345B3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D9D9D9" w:themeColor="background1" w:themeShade="D9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5B3" w:rsidRDefault="005345B3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5B3" w:rsidRDefault="005345B3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5345B3" w:rsidRPr="005345B3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345B3" w:rsidRDefault="00CD35E0" w:rsidP="005345B3">
            <w:pPr>
              <w:spacing w:after="0" w:line="240" w:lineRule="auto"/>
              <w:rPr>
                <w:rFonts w:ascii="Times New Roman" w:eastAsia="Times New Roman" w:hAnsi="Times New Roman"/>
                <w:color w:val="D9D9D9" w:themeColor="background1" w:themeShade="D9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3517C7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E577AE">
              <w:rPr>
                <w:rFonts w:ascii="Times New Roman" w:hAnsi="Times New Roman"/>
                <w:b/>
                <w:i/>
                <w:sz w:val="24"/>
                <w:szCs w:val="24"/>
              </w:rPr>
              <w:t>„Рехабилитация и реконструкция на сградата на Народно читалище „Христо Ботев – 1898“, с.</w:t>
            </w:r>
            <w:r w:rsidR="005345B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E577AE">
              <w:rPr>
                <w:rFonts w:ascii="Times New Roman" w:hAnsi="Times New Roman"/>
                <w:b/>
                <w:i/>
                <w:sz w:val="24"/>
                <w:szCs w:val="24"/>
              </w:rPr>
              <w:t>Ценово по проект „Красива България</w:t>
            </w:r>
            <w:r w:rsidR="00E577AE">
              <w:rPr>
                <w:rFonts w:ascii="Times New Roman" w:hAnsi="Times New Roman"/>
                <w:b/>
                <w:i/>
                <w:lang w:eastAsia="bg-BG"/>
              </w:rPr>
              <w:t>”</w:t>
            </w:r>
          </w:p>
          <w:p w:rsidR="002B3C72" w:rsidRPr="002B3C72" w:rsidRDefault="002B3C72" w:rsidP="005345B3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АРИРАМ, че:</w:t>
            </w: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512D9C" w:rsidP="005345B3">
            <w:pPr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534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512D9C" w:rsidP="005345B3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534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E73AA3" w:rsidP="005345B3">
            <w:pPr>
              <w:spacing w:after="0" w:line="240" w:lineRule="auto"/>
              <w:ind w:left="15" w:hanging="15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 w:rsidP="005345B3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 w:rsidP="005345B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5345B3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534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5345B3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5345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5345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5345B3">
      <w:pPr>
        <w:spacing w:after="0" w:line="240" w:lineRule="auto"/>
      </w:pPr>
    </w:p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D9C" w:rsidRDefault="00512D9C" w:rsidP="00554B28">
      <w:pPr>
        <w:spacing w:after="0" w:line="240" w:lineRule="auto"/>
      </w:pPr>
      <w:r>
        <w:separator/>
      </w:r>
    </w:p>
  </w:endnote>
  <w:endnote w:type="continuationSeparator" w:id="0">
    <w:p w:rsidR="00512D9C" w:rsidRDefault="00512D9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D9C" w:rsidRDefault="00512D9C" w:rsidP="00554B28">
      <w:pPr>
        <w:spacing w:after="0" w:line="240" w:lineRule="auto"/>
      </w:pPr>
      <w:r>
        <w:separator/>
      </w:r>
    </w:p>
  </w:footnote>
  <w:footnote w:type="continuationSeparator" w:id="0">
    <w:p w:rsidR="00512D9C" w:rsidRDefault="00512D9C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2D9C"/>
    <w:rsid w:val="005177CE"/>
    <w:rsid w:val="00522DDA"/>
    <w:rsid w:val="00524EC9"/>
    <w:rsid w:val="005345B3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12DC7A1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3291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14</cp:revision>
  <cp:lastPrinted>2016-05-03T06:43:00Z</cp:lastPrinted>
  <dcterms:created xsi:type="dcterms:W3CDTF">2017-03-20T08:36:00Z</dcterms:created>
  <dcterms:modified xsi:type="dcterms:W3CDTF">2019-03-22T11:38:00Z</dcterms:modified>
</cp:coreProperties>
</file>